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17A" w:rsidRPr="00D05CCD" w:rsidRDefault="00C34421" w:rsidP="00D05CCD">
      <w:pPr>
        <w:pStyle w:val="ListParagraph"/>
        <w:numPr>
          <w:ilvl w:val="0"/>
          <w:numId w:val="1"/>
        </w:numPr>
        <w:spacing w:line="480" w:lineRule="auto"/>
        <w:jc w:val="both"/>
        <w:rPr>
          <w:rFonts w:ascii="Times New Roman" w:hAnsi="Times New Roman" w:cs="Times New Roman"/>
          <w:b/>
          <w:sz w:val="24"/>
          <w:szCs w:val="24"/>
        </w:rPr>
      </w:pPr>
      <w:r w:rsidRPr="00D05CCD">
        <w:rPr>
          <w:rFonts w:ascii="Times New Roman" w:hAnsi="Times New Roman" w:cs="Times New Roman"/>
          <w:b/>
          <w:sz w:val="24"/>
          <w:szCs w:val="24"/>
        </w:rPr>
        <w:t>Components of learning objective</w:t>
      </w:r>
    </w:p>
    <w:p w:rsidR="006F4328" w:rsidRPr="00D05CCD" w:rsidRDefault="00C34421" w:rsidP="00D05CCD">
      <w:pPr>
        <w:spacing w:line="480" w:lineRule="auto"/>
        <w:ind w:firstLine="360"/>
        <w:jc w:val="both"/>
        <w:rPr>
          <w:rFonts w:ascii="Times New Roman" w:hAnsi="Times New Roman" w:cs="Times New Roman"/>
          <w:sz w:val="24"/>
          <w:szCs w:val="24"/>
        </w:rPr>
      </w:pPr>
      <w:r w:rsidRPr="00D05CCD">
        <w:rPr>
          <w:rFonts w:ascii="Times New Roman" w:hAnsi="Times New Roman" w:cs="Times New Roman"/>
          <w:sz w:val="24"/>
          <w:szCs w:val="24"/>
        </w:rPr>
        <w:t>Lea</w:t>
      </w:r>
      <w:bookmarkStart w:id="0" w:name="_GoBack"/>
      <w:bookmarkEnd w:id="0"/>
      <w:r w:rsidRPr="00D05CCD">
        <w:rPr>
          <w:rFonts w:ascii="Times New Roman" w:hAnsi="Times New Roman" w:cs="Times New Roman"/>
          <w:sz w:val="24"/>
          <w:szCs w:val="24"/>
        </w:rPr>
        <w:t>rning objective is a statement that describes what to do as a result of the learning event. The statement should be clear expressing all the measure to be taken.</w:t>
      </w:r>
      <w:r w:rsidR="000242B6" w:rsidRPr="00D05CCD">
        <w:rPr>
          <w:rFonts w:ascii="Times New Roman" w:hAnsi="Times New Roman" w:cs="Times New Roman"/>
          <w:sz w:val="24"/>
          <w:szCs w:val="24"/>
        </w:rPr>
        <w:t xml:space="preserve"> The learning objective should be specific observable and measurable learning outcomes. For better performance, the objective should </w:t>
      </w:r>
      <w:r w:rsidR="00415FB7" w:rsidRPr="00D05CCD">
        <w:rPr>
          <w:rFonts w:ascii="Times New Roman" w:hAnsi="Times New Roman" w:cs="Times New Roman"/>
          <w:sz w:val="24"/>
          <w:szCs w:val="24"/>
        </w:rPr>
        <w:t>contain</w:t>
      </w:r>
      <w:r w:rsidR="000242B6" w:rsidRPr="00D05CCD">
        <w:rPr>
          <w:rFonts w:ascii="Times New Roman" w:hAnsi="Times New Roman" w:cs="Times New Roman"/>
          <w:sz w:val="24"/>
          <w:szCs w:val="24"/>
        </w:rPr>
        <w:t xml:space="preserve"> the following three components.</w:t>
      </w:r>
      <w:r w:rsidR="00415FB7" w:rsidRPr="00D05CCD">
        <w:rPr>
          <w:rFonts w:ascii="Times New Roman" w:hAnsi="Times New Roman" w:cs="Times New Roman"/>
          <w:sz w:val="24"/>
          <w:szCs w:val="24"/>
        </w:rPr>
        <w:t xml:space="preserve"> This component includes conditions, criteria, and performance. </w:t>
      </w:r>
    </w:p>
    <w:p w:rsidR="00FC397A" w:rsidRPr="00D05CCD" w:rsidRDefault="00C34421" w:rsidP="00D05CCD">
      <w:pPr>
        <w:spacing w:line="480" w:lineRule="auto"/>
        <w:ind w:firstLine="360"/>
        <w:jc w:val="both"/>
        <w:rPr>
          <w:rFonts w:ascii="Times New Roman" w:hAnsi="Times New Roman" w:cs="Times New Roman"/>
          <w:sz w:val="24"/>
          <w:szCs w:val="24"/>
        </w:rPr>
      </w:pPr>
      <w:r w:rsidRPr="00D05CCD">
        <w:rPr>
          <w:rFonts w:ascii="Times New Roman" w:hAnsi="Times New Roman" w:cs="Times New Roman"/>
          <w:sz w:val="24"/>
          <w:szCs w:val="24"/>
        </w:rPr>
        <w:t>Performance describ</w:t>
      </w:r>
      <w:r w:rsidRPr="00D05CCD">
        <w:rPr>
          <w:rFonts w:ascii="Times New Roman" w:hAnsi="Times New Roman" w:cs="Times New Roman"/>
          <w:sz w:val="24"/>
          <w:szCs w:val="24"/>
        </w:rPr>
        <w:t xml:space="preserve">es the expectation of participation in learning activities. All learning objectives are based on performance and centered on the participants. A good objective describes what learning participant is expected to do. Good performance objectives will </w:t>
      </w:r>
      <w:r w:rsidR="00FE7E7C" w:rsidRPr="00D05CCD">
        <w:rPr>
          <w:rFonts w:ascii="Times New Roman" w:hAnsi="Times New Roman" w:cs="Times New Roman"/>
          <w:sz w:val="24"/>
          <w:szCs w:val="24"/>
        </w:rPr>
        <w:t>lead</w:t>
      </w:r>
      <w:r w:rsidRPr="00D05CCD">
        <w:rPr>
          <w:rFonts w:ascii="Times New Roman" w:hAnsi="Times New Roman" w:cs="Times New Roman"/>
          <w:sz w:val="24"/>
          <w:szCs w:val="24"/>
        </w:rPr>
        <w:t xml:space="preserve"> </w:t>
      </w:r>
      <w:r w:rsidR="00FE7E7C" w:rsidRPr="00D05CCD">
        <w:rPr>
          <w:rFonts w:ascii="Times New Roman" w:hAnsi="Times New Roman" w:cs="Times New Roman"/>
          <w:sz w:val="24"/>
          <w:szCs w:val="24"/>
        </w:rPr>
        <w:t>to retention of the training will have actions verb that describes the participant behavior that they should display.</w:t>
      </w:r>
    </w:p>
    <w:p w:rsidR="00FE7E7C" w:rsidRPr="00D05CCD" w:rsidRDefault="00C34421" w:rsidP="00D05CCD">
      <w:pPr>
        <w:spacing w:line="480" w:lineRule="auto"/>
        <w:ind w:firstLine="360"/>
        <w:jc w:val="both"/>
        <w:rPr>
          <w:rFonts w:ascii="Times New Roman" w:hAnsi="Times New Roman" w:cs="Times New Roman"/>
          <w:sz w:val="24"/>
          <w:szCs w:val="24"/>
        </w:rPr>
      </w:pPr>
      <w:r w:rsidRPr="00D05CCD">
        <w:rPr>
          <w:rFonts w:ascii="Times New Roman" w:hAnsi="Times New Roman" w:cs="Times New Roman"/>
          <w:sz w:val="24"/>
          <w:szCs w:val="24"/>
        </w:rPr>
        <w:t>Training should be specific under certain conditions. A good objective should have a route to where the participant will perfume the behavior</w:t>
      </w:r>
      <w:r w:rsidRPr="00D05CCD">
        <w:rPr>
          <w:rFonts w:ascii="Times New Roman" w:hAnsi="Times New Roman" w:cs="Times New Roman"/>
          <w:sz w:val="24"/>
          <w:szCs w:val="24"/>
        </w:rPr>
        <w:t>. The condition under training describes the place, time, resources and circumstance. In order to have an effective condition for the training retention some of the following conditions should be employed; calculator in cases of calculation, referencing ch</w:t>
      </w:r>
      <w:r w:rsidRPr="00D05CCD">
        <w:rPr>
          <w:rFonts w:ascii="Times New Roman" w:hAnsi="Times New Roman" w:cs="Times New Roman"/>
          <w:sz w:val="24"/>
          <w:szCs w:val="24"/>
        </w:rPr>
        <w:t>art, drills, and saws among other teaching aids.</w:t>
      </w:r>
    </w:p>
    <w:p w:rsidR="00E357D2" w:rsidRPr="00D05CCD" w:rsidRDefault="00C34421" w:rsidP="00D05CCD">
      <w:pPr>
        <w:spacing w:line="480" w:lineRule="auto"/>
        <w:ind w:firstLine="360"/>
        <w:jc w:val="both"/>
        <w:rPr>
          <w:rFonts w:ascii="Times New Roman" w:hAnsi="Times New Roman" w:cs="Times New Roman"/>
          <w:sz w:val="24"/>
          <w:szCs w:val="24"/>
        </w:rPr>
      </w:pPr>
      <w:r w:rsidRPr="00D05CCD">
        <w:rPr>
          <w:rFonts w:ascii="Times New Roman" w:hAnsi="Times New Roman" w:cs="Times New Roman"/>
          <w:sz w:val="24"/>
          <w:szCs w:val="24"/>
        </w:rPr>
        <w:t>Finally learning objective should describe the training criteria. This will identify how well participants should perform to satisfy the training requirements. It also includes all measures taken in the eval</w:t>
      </w:r>
      <w:r w:rsidRPr="00D05CCD">
        <w:rPr>
          <w:rFonts w:ascii="Times New Roman" w:hAnsi="Times New Roman" w:cs="Times New Roman"/>
          <w:sz w:val="24"/>
          <w:szCs w:val="24"/>
        </w:rPr>
        <w:t>uation of the performance that leads to the acceptance of the result.</w:t>
      </w:r>
      <w:r w:rsidR="00C31E09" w:rsidRPr="00D05CCD">
        <w:rPr>
          <w:rFonts w:ascii="Times New Roman" w:hAnsi="Times New Roman" w:cs="Times New Roman"/>
          <w:sz w:val="24"/>
          <w:szCs w:val="24"/>
        </w:rPr>
        <w:t xml:space="preserve"> The expected level of proficiency is also communicated in the criteria. </w:t>
      </w:r>
    </w:p>
    <w:p w:rsidR="00C31E09" w:rsidRPr="00D05CCD" w:rsidRDefault="00C34421" w:rsidP="00D05CCD">
      <w:pPr>
        <w:pStyle w:val="ListParagraph"/>
        <w:numPr>
          <w:ilvl w:val="0"/>
          <w:numId w:val="1"/>
        </w:numPr>
        <w:spacing w:line="480" w:lineRule="auto"/>
        <w:jc w:val="both"/>
        <w:rPr>
          <w:rFonts w:ascii="Times New Roman" w:hAnsi="Times New Roman" w:cs="Times New Roman"/>
          <w:b/>
          <w:color w:val="222222"/>
          <w:sz w:val="24"/>
          <w:szCs w:val="24"/>
          <w:shd w:val="clear" w:color="auto" w:fill="FFFFFF"/>
        </w:rPr>
      </w:pPr>
      <w:r w:rsidRPr="00D05CCD">
        <w:rPr>
          <w:rFonts w:ascii="Times New Roman" w:hAnsi="Times New Roman" w:cs="Times New Roman"/>
          <w:b/>
          <w:color w:val="222222"/>
          <w:sz w:val="24"/>
          <w:szCs w:val="24"/>
          <w:shd w:val="clear" w:color="auto" w:fill="FFFFFF"/>
        </w:rPr>
        <w:t>Your department has issued mandatory training for how to handle a called-in bomb threat at your place of employme</w:t>
      </w:r>
      <w:r w:rsidRPr="00D05CCD">
        <w:rPr>
          <w:rFonts w:ascii="Times New Roman" w:hAnsi="Times New Roman" w:cs="Times New Roman"/>
          <w:b/>
          <w:color w:val="222222"/>
          <w:sz w:val="24"/>
          <w:szCs w:val="24"/>
          <w:shd w:val="clear" w:color="auto" w:fill="FFFFFF"/>
        </w:rPr>
        <w:t xml:space="preserve">nt. What factors, tasks, or scenarios would you build </w:t>
      </w:r>
      <w:r w:rsidRPr="00D05CCD">
        <w:rPr>
          <w:rFonts w:ascii="Times New Roman" w:hAnsi="Times New Roman" w:cs="Times New Roman"/>
          <w:b/>
          <w:color w:val="222222"/>
          <w:sz w:val="24"/>
          <w:szCs w:val="24"/>
          <w:shd w:val="clear" w:color="auto" w:fill="FFFFFF"/>
        </w:rPr>
        <w:lastRenderedPageBreak/>
        <w:t>into the training design to ensure that information was learned and transferred to the workplace?</w:t>
      </w:r>
    </w:p>
    <w:p w:rsidR="00E44A6B" w:rsidRPr="00D05CCD" w:rsidRDefault="00C34421" w:rsidP="00D05CCD">
      <w:pPr>
        <w:pStyle w:val="ListParagraph"/>
        <w:spacing w:line="480" w:lineRule="auto"/>
        <w:ind w:firstLine="720"/>
        <w:jc w:val="both"/>
        <w:rPr>
          <w:rFonts w:ascii="Times New Roman" w:hAnsi="Times New Roman" w:cs="Times New Roman"/>
          <w:sz w:val="24"/>
          <w:szCs w:val="24"/>
        </w:rPr>
      </w:pPr>
      <w:r w:rsidRPr="00D05CCD">
        <w:rPr>
          <w:rFonts w:ascii="Times New Roman" w:hAnsi="Times New Roman" w:cs="Times New Roman"/>
          <w:sz w:val="24"/>
          <w:szCs w:val="24"/>
        </w:rPr>
        <w:t>The learning objective should address what learner is learning, can understand, and they can be able to take part in the learning process. For our case, our department has initiated mandatory training on bomb threats.For the purpose of ensuring that the in</w:t>
      </w:r>
      <w:r w:rsidRPr="00D05CCD">
        <w:rPr>
          <w:rFonts w:ascii="Times New Roman" w:hAnsi="Times New Roman" w:cs="Times New Roman"/>
          <w:sz w:val="24"/>
          <w:szCs w:val="24"/>
        </w:rPr>
        <w:t xml:space="preserve">formation learned can be transferred to the workplace, the learning objective should; be clear. The purpose of training which </w:t>
      </w:r>
      <w:r w:rsidR="00785A32" w:rsidRPr="00D05CCD">
        <w:rPr>
          <w:rFonts w:ascii="Times New Roman" w:hAnsi="Times New Roman" w:cs="Times New Roman"/>
          <w:sz w:val="24"/>
          <w:szCs w:val="24"/>
        </w:rPr>
        <w:t>bomb treat is</w:t>
      </w:r>
      <w:r w:rsidRPr="00D05CCD">
        <w:rPr>
          <w:rFonts w:ascii="Times New Roman" w:hAnsi="Times New Roman" w:cs="Times New Roman"/>
          <w:sz w:val="24"/>
          <w:szCs w:val="24"/>
        </w:rPr>
        <w:t xml:space="preserve"> should be well </w:t>
      </w:r>
      <w:r w:rsidR="00785A32" w:rsidRPr="00D05CCD">
        <w:rPr>
          <w:rFonts w:ascii="Times New Roman" w:hAnsi="Times New Roman" w:cs="Times New Roman"/>
          <w:sz w:val="24"/>
          <w:szCs w:val="24"/>
        </w:rPr>
        <w:t xml:space="preserve">demonstrated in the learning design. </w:t>
      </w:r>
      <w:r w:rsidR="00D05CCD" w:rsidRPr="00D05CCD">
        <w:rPr>
          <w:rFonts w:ascii="Times New Roman" w:hAnsi="Times New Roman" w:cs="Times New Roman"/>
          <w:color w:val="000000"/>
          <w:sz w:val="24"/>
          <w:szCs w:val="24"/>
          <w:shd w:val="clear" w:color="auto" w:fill="FFFFFF"/>
        </w:rPr>
        <w:t>Criteria in learning objectives tell students how well they have to perform in order to achieve the learning objectives. Usually, we expect students to be able to perform the desired skills with 100% accuracy. This criterion doesn't have to be included in each learning objective. If there are no other special criteria, don't include criteria in learning objectives.</w:t>
      </w:r>
      <w:r w:rsidR="00D05CCD" w:rsidRPr="00D05CCD">
        <w:rPr>
          <w:rFonts w:ascii="Times New Roman" w:hAnsi="Times New Roman" w:cs="Times New Roman"/>
          <w:sz w:val="24"/>
          <w:szCs w:val="24"/>
        </w:rPr>
        <w:t xml:space="preserve"> There</w:t>
      </w:r>
      <w:r w:rsidR="00785A32" w:rsidRPr="00D05CCD">
        <w:rPr>
          <w:rFonts w:ascii="Times New Roman" w:hAnsi="Times New Roman" w:cs="Times New Roman"/>
          <w:sz w:val="24"/>
          <w:szCs w:val="24"/>
        </w:rPr>
        <w:t xml:space="preserve"> should be well-guided teaching methods. For the purpose of training on what to do in case the bomb is in the workplace the tutor should come with a real bomb and show us what to do in case we find one. </w:t>
      </w:r>
    </w:p>
    <w:p w:rsidR="00785A32" w:rsidRPr="00D05CCD" w:rsidRDefault="00C34421" w:rsidP="00D05CCD">
      <w:pPr>
        <w:pStyle w:val="ListParagraph"/>
        <w:spacing w:line="480" w:lineRule="auto"/>
        <w:ind w:firstLine="720"/>
        <w:jc w:val="both"/>
        <w:rPr>
          <w:rFonts w:ascii="Times New Roman" w:hAnsi="Times New Roman" w:cs="Times New Roman"/>
          <w:color w:val="5C5C5C"/>
          <w:sz w:val="24"/>
          <w:szCs w:val="24"/>
          <w:shd w:val="clear" w:color="auto" w:fill="FBFCFD"/>
        </w:rPr>
      </w:pPr>
      <w:r w:rsidRPr="00D05CCD">
        <w:rPr>
          <w:rFonts w:ascii="Times New Roman" w:hAnsi="Times New Roman" w:cs="Times New Roman"/>
          <w:sz w:val="24"/>
          <w:szCs w:val="24"/>
        </w:rPr>
        <w:t xml:space="preserve">For the effectiveness of the training, the learners should be able to do what the trainer can do. This </w:t>
      </w:r>
      <w:r w:rsidR="0083285F" w:rsidRPr="00D05CCD">
        <w:rPr>
          <w:rFonts w:ascii="Times New Roman" w:hAnsi="Times New Roman" w:cs="Times New Roman"/>
          <w:sz w:val="24"/>
          <w:szCs w:val="24"/>
        </w:rPr>
        <w:t>will help in making the objectives measurable. Other tasks that can be involved includes</w:t>
      </w:r>
      <w:r w:rsidR="0083285F" w:rsidRPr="00D05CCD">
        <w:rPr>
          <w:rFonts w:ascii="Times New Roman" w:hAnsi="Times New Roman" w:cs="Times New Roman"/>
          <w:color w:val="5C5C5C"/>
          <w:sz w:val="24"/>
          <w:szCs w:val="24"/>
          <w:shd w:val="clear" w:color="auto" w:fill="FBFCFD"/>
        </w:rPr>
        <w:t xml:space="preserve"> exit training, how to do in case of bombing.</w:t>
      </w:r>
    </w:p>
    <w:p w:rsidR="0083285F" w:rsidRPr="00D05CCD" w:rsidRDefault="00C34421" w:rsidP="00D05CCD">
      <w:pPr>
        <w:pStyle w:val="ListParagraph"/>
        <w:spacing w:line="480" w:lineRule="auto"/>
        <w:ind w:firstLine="720"/>
        <w:jc w:val="both"/>
        <w:rPr>
          <w:rFonts w:ascii="Times New Roman" w:hAnsi="Times New Roman" w:cs="Times New Roman"/>
          <w:sz w:val="24"/>
          <w:szCs w:val="24"/>
        </w:rPr>
      </w:pPr>
      <w:r w:rsidRPr="00D05CCD">
        <w:rPr>
          <w:rFonts w:ascii="Times New Roman" w:hAnsi="Times New Roman" w:cs="Times New Roman"/>
          <w:color w:val="5C5C5C"/>
          <w:sz w:val="24"/>
          <w:szCs w:val="24"/>
          <w:shd w:val="clear" w:color="auto" w:fill="FBFCFD"/>
        </w:rPr>
        <w:t>Trainers should al</w:t>
      </w:r>
      <w:r w:rsidRPr="00D05CCD">
        <w:rPr>
          <w:rFonts w:ascii="Times New Roman" w:hAnsi="Times New Roman" w:cs="Times New Roman"/>
          <w:color w:val="5C5C5C"/>
          <w:sz w:val="24"/>
          <w:szCs w:val="24"/>
          <w:shd w:val="clear" w:color="auto" w:fill="FBFCFD"/>
        </w:rPr>
        <w:t>so provide us with videos that show us what other people did when they were victimized with the same situation.</w:t>
      </w:r>
    </w:p>
    <w:p w:rsidR="00785A32" w:rsidRPr="00785A32" w:rsidRDefault="00785A32" w:rsidP="00785A32">
      <w:pPr>
        <w:pStyle w:val="ListParagraph"/>
        <w:spacing w:line="480" w:lineRule="auto"/>
        <w:jc w:val="both"/>
        <w:rPr>
          <w:rFonts w:ascii="Times New Roman" w:hAnsi="Times New Roman" w:cs="Times New Roman"/>
          <w:sz w:val="24"/>
          <w:szCs w:val="24"/>
        </w:rPr>
      </w:pPr>
    </w:p>
    <w:sectPr w:rsidR="00785A32" w:rsidRPr="00785A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5A593D"/>
    <w:multiLevelType w:val="hybridMultilevel"/>
    <w:tmpl w:val="DBAA8DF0"/>
    <w:lvl w:ilvl="0" w:tplc="51604828">
      <w:start w:val="1"/>
      <w:numFmt w:val="decimal"/>
      <w:lvlText w:val="%1."/>
      <w:lvlJc w:val="left"/>
      <w:pPr>
        <w:ind w:left="720" w:hanging="360"/>
      </w:pPr>
      <w:rPr>
        <w:rFonts w:hint="default"/>
      </w:rPr>
    </w:lvl>
    <w:lvl w:ilvl="1" w:tplc="99A4C504" w:tentative="1">
      <w:start w:val="1"/>
      <w:numFmt w:val="lowerLetter"/>
      <w:lvlText w:val="%2."/>
      <w:lvlJc w:val="left"/>
      <w:pPr>
        <w:ind w:left="1440" w:hanging="360"/>
      </w:pPr>
    </w:lvl>
    <w:lvl w:ilvl="2" w:tplc="DE3A115C" w:tentative="1">
      <w:start w:val="1"/>
      <w:numFmt w:val="lowerRoman"/>
      <w:lvlText w:val="%3."/>
      <w:lvlJc w:val="right"/>
      <w:pPr>
        <w:ind w:left="2160" w:hanging="180"/>
      </w:pPr>
    </w:lvl>
    <w:lvl w:ilvl="3" w:tplc="5EA8E0F0" w:tentative="1">
      <w:start w:val="1"/>
      <w:numFmt w:val="decimal"/>
      <w:lvlText w:val="%4."/>
      <w:lvlJc w:val="left"/>
      <w:pPr>
        <w:ind w:left="2880" w:hanging="360"/>
      </w:pPr>
    </w:lvl>
    <w:lvl w:ilvl="4" w:tplc="D44CF828" w:tentative="1">
      <w:start w:val="1"/>
      <w:numFmt w:val="lowerLetter"/>
      <w:lvlText w:val="%5."/>
      <w:lvlJc w:val="left"/>
      <w:pPr>
        <w:ind w:left="3600" w:hanging="360"/>
      </w:pPr>
    </w:lvl>
    <w:lvl w:ilvl="5" w:tplc="D36C57BC" w:tentative="1">
      <w:start w:val="1"/>
      <w:numFmt w:val="lowerRoman"/>
      <w:lvlText w:val="%6."/>
      <w:lvlJc w:val="right"/>
      <w:pPr>
        <w:ind w:left="4320" w:hanging="180"/>
      </w:pPr>
    </w:lvl>
    <w:lvl w:ilvl="6" w:tplc="5908087A" w:tentative="1">
      <w:start w:val="1"/>
      <w:numFmt w:val="decimal"/>
      <w:lvlText w:val="%7."/>
      <w:lvlJc w:val="left"/>
      <w:pPr>
        <w:ind w:left="5040" w:hanging="360"/>
      </w:pPr>
    </w:lvl>
    <w:lvl w:ilvl="7" w:tplc="82509734" w:tentative="1">
      <w:start w:val="1"/>
      <w:numFmt w:val="lowerLetter"/>
      <w:lvlText w:val="%8."/>
      <w:lvlJc w:val="left"/>
      <w:pPr>
        <w:ind w:left="5760" w:hanging="360"/>
      </w:pPr>
    </w:lvl>
    <w:lvl w:ilvl="8" w:tplc="3B08F63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2FF"/>
    <w:rsid w:val="000242B6"/>
    <w:rsid w:val="00202D24"/>
    <w:rsid w:val="00415FB7"/>
    <w:rsid w:val="005C52FF"/>
    <w:rsid w:val="006F4328"/>
    <w:rsid w:val="00785A32"/>
    <w:rsid w:val="0083285F"/>
    <w:rsid w:val="00A2317A"/>
    <w:rsid w:val="00AE6016"/>
    <w:rsid w:val="00C31E09"/>
    <w:rsid w:val="00C34421"/>
    <w:rsid w:val="00D05CCD"/>
    <w:rsid w:val="00E357D2"/>
    <w:rsid w:val="00E44A6B"/>
    <w:rsid w:val="00FC397A"/>
    <w:rsid w:val="00FE7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402B29-0070-4796-8BC3-38E065FC6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charlies nderitu</dc:creator>
  <cp:lastModifiedBy>amo</cp:lastModifiedBy>
  <cp:revision>2</cp:revision>
  <dcterms:created xsi:type="dcterms:W3CDTF">2019-05-09T20:22:00Z</dcterms:created>
  <dcterms:modified xsi:type="dcterms:W3CDTF">2019-05-09T20:22:00Z</dcterms:modified>
</cp:coreProperties>
</file>